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9E" w:rsidRPr="00062F9E" w:rsidRDefault="00062F9E" w:rsidP="00062F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«Қылмыстық әділсоттың халықаралық стандарттары» пәні бойынша семинар тақырыптары</w:t>
      </w:r>
    </w:p>
    <w:p w:rsidR="00CA1F61" w:rsidRPr="0030623C" w:rsidRDefault="00062F9E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Семинар1 «Қылмыстық сот әділдігінің халықаралық стандарттары» </w:t>
      </w:r>
      <w:r w:rsidR="00B01E33">
        <w:rPr>
          <w:rFonts w:ascii="Times New Roman" w:hAnsi="Times New Roman" w:cs="Times New Roman"/>
          <w:bCs/>
          <w:sz w:val="28"/>
          <w:szCs w:val="28"/>
          <w:lang w:val="kk-KZ"/>
        </w:rPr>
        <w:t>даму тарихы және кезеңдері.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1. Қылмыстық әділсот ұғымының түсінгі.</w:t>
      </w:r>
    </w:p>
    <w:p w:rsidR="003656C5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2. Қылмыс</w:t>
      </w:r>
      <w:r w:rsidR="00DB0736"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ық әділсотқа қатысты халықаралық стандарттардың мақсаттары</w:t>
      </w:r>
      <w:r w:rsidR="0030623C"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0623C">
        <w:rPr>
          <w:rFonts w:ascii="Times New Roman" w:hAnsi="Times New Roman" w:cs="Times New Roman"/>
          <w:bCs/>
          <w:sz w:val="28"/>
          <w:szCs w:val="28"/>
          <w:lang w:val="kk-KZ"/>
        </w:rPr>
        <w:t>мен міндеттері.</w:t>
      </w:r>
    </w:p>
    <w:p w:rsidR="0030623C" w:rsidRPr="0030623C" w:rsidRDefault="0030623C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Қылмыстық әділсотқа қатысты халықаралық стандарттар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 пәнінің құрылысы.</w:t>
      </w:r>
    </w:p>
    <w:p w:rsidR="0030623C" w:rsidRPr="0030623C" w:rsidRDefault="0030623C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Қылмыстық юстиция ұғымының қолданылу аясы.</w:t>
      </w:r>
    </w:p>
    <w:p w:rsidR="0030623C" w:rsidRDefault="0030623C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Құқықтық қызметке қатысты халықаралық стандарттардың ұлттық заңдардың дамуына әсері.</w:t>
      </w:r>
    </w:p>
    <w:p w:rsidR="0030623C" w:rsidRPr="0030623C" w:rsidRDefault="0030623C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халықаралық құқық нормалары және жалпыға танымал қағидалар ұғымдарының арақатынасы.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Pr="0030623C" w:rsidRDefault="00062F9E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Семинар</w:t>
      </w:r>
      <w:r w:rsidR="003656C5"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3656C5" w:rsidRPr="0030623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Қылмыстық сот әділдігінің халықаралық құқықтық стандарттарының </w:t>
      </w:r>
      <w:r w:rsidR="00B01E33">
        <w:rPr>
          <w:rFonts w:ascii="Times New Roman" w:hAnsi="Times New Roman" w:cs="Times New Roman"/>
          <w:bCs/>
          <w:sz w:val="28"/>
          <w:szCs w:val="28"/>
          <w:lang w:val="kk-KZ"/>
        </w:rPr>
        <w:t>топтастырылуы және оның ұлттық заңдардың дамуына әсері.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1. Халықаралық құқықтық стандарттарының түсінігі.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2. Халықаралық құқықтық стандарттардың жалпы қағидалары.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Аумақтық, әмбебап халықаралық стандарттар және олардың түрлері. 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4 Міндетті және ұсыныстық сипаттағы халықаралық стандарттар және олардың түрлері.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01E33" w:rsidRDefault="00062F9E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Семинар3</w:t>
      </w:r>
      <w:r w:rsidR="00B01E3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01E33" w:rsidRPr="00B01E33">
        <w:rPr>
          <w:rFonts w:ascii="Times New Roman" w:hAnsi="Times New Roman" w:cs="Times New Roman"/>
          <w:bCs/>
          <w:sz w:val="28"/>
          <w:szCs w:val="28"/>
          <w:lang w:val="kk-KZ"/>
        </w:rPr>
        <w:t>Заңгерлерге-судьяларға, адвокаттарға қойылатын деонтологиялық (нормалар және қағидалар) талаптар.</w:t>
      </w:r>
    </w:p>
    <w:p w:rsidR="00B01E33" w:rsidRPr="00B01E33" w:rsidRDefault="00B01E33" w:rsidP="00B01E33">
      <w:pPr>
        <w:spacing w:after="0" w:line="255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01E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Адвокаттың кәсіби қызметінің халықаралық стандарттарының түсінігі мен маңызы. </w:t>
      </w:r>
    </w:p>
    <w:p w:rsidR="00B01E33" w:rsidRPr="00B01E33" w:rsidRDefault="00B01E33" w:rsidP="00B01E33">
      <w:pPr>
        <w:spacing w:after="0" w:line="255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01E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Адвокаттың әріптестерімен және клиенттермен кәсіби қарым-қатынас стандарттары. </w:t>
      </w:r>
    </w:p>
    <w:p w:rsidR="00B01E33" w:rsidRPr="00B01E33" w:rsidRDefault="00B01E33" w:rsidP="00B01E33">
      <w:pPr>
        <w:spacing w:after="0" w:line="255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01E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Практикалық құқықтық қызмет процесінде кәсіби мінез-құлық.</w:t>
      </w:r>
    </w:p>
    <w:p w:rsidR="00B01E33" w:rsidRPr="00B01E33" w:rsidRDefault="00B01E33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Pr="0030623C" w:rsidRDefault="00062F9E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Семинар4</w:t>
      </w:r>
      <w:r w:rsidR="007D6022" w:rsidRPr="0030623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Күдіктінің құқықтарының ХҚ стандарттары және ҚР ҚПК бойынша проессуалдық мәжбүрлеу шаралары</w:t>
      </w:r>
      <w:r w:rsidR="003656C5" w:rsidRPr="0030623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7D6022"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1948 ж. адам құқықтиарының Жалпы Декларациясындағы күдікті адамдарға қатысты ережелер.</w:t>
      </w:r>
    </w:p>
    <w:p w:rsidR="007D6022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7D6022"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1966 ж. Азаматтық және саяси құқықтар туралы халықаралық пактінің күдікті адамдарға қатысты ережелері.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="007D6022"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1966 ж. Экономикалық, әлеуметтік және мәдени құқықтар туралы халықаралық Пактінің негізгі ережелері. </w:t>
      </w:r>
    </w:p>
    <w:p w:rsidR="007D6022" w:rsidRPr="0030623C" w:rsidRDefault="007D6022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Семинар</w:t>
      </w:r>
      <w:r w:rsidR="00DB05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DB05B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01E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Заңгерлердің </w:t>
      </w:r>
      <w:r w:rsidR="00DB05B8">
        <w:rPr>
          <w:rFonts w:ascii="Times New Roman" w:hAnsi="Times New Roman" w:cs="Times New Roman"/>
          <w:bCs/>
          <w:sz w:val="28"/>
          <w:szCs w:val="28"/>
          <w:lang w:val="kk-KZ"/>
        </w:rPr>
        <w:t>мамандық бойынша халықаралық стандарттарының ролі.</w:t>
      </w:r>
    </w:p>
    <w:p w:rsidR="00DB05B8" w:rsidRPr="00DB05B8" w:rsidRDefault="00DB05B8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1. Заңгер мамандығы т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әуелсіздігінің халықаралық стандарты туралы түсінік. </w:t>
      </w:r>
    </w:p>
    <w:p w:rsidR="00DB05B8" w:rsidRPr="00DB05B8" w:rsidRDefault="00DB05B8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2. Заң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гер мамандығының тәуелсіздігіне қатысты стандарттарды анықтайтын негізгі қайнар көздер: 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" заңгерлердің рөліне қатысты негізгі қағида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лар» 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(1990);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"Халықаралық заңгерлер 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ассоциациясының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заң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гер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кәсібінің 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DB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әуелсіздік стандарттары " (1990).</w:t>
      </w:r>
    </w:p>
    <w:p w:rsidR="00DB05B8" w:rsidRPr="00DB05B8" w:rsidRDefault="00DB05B8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05B8" w:rsidRDefault="00DB05B8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Default="00062F9E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Семинар</w:t>
      </w:r>
      <w:r w:rsidR="002B7CC4"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DB05B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A138E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Адвокатураның және адвокаттық қызметтің түсінігі және маңызы. </w:t>
      </w:r>
    </w:p>
    <w:p w:rsidR="00A138E6" w:rsidRPr="00A138E6" w:rsidRDefault="00A138E6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>1. Адвокатура қызметін құқықтық реттеу. Адвокатураның міндеттері және оны</w:t>
      </w: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ұйымдастыру қағидалары.</w:t>
      </w: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138E6" w:rsidRPr="00A138E6" w:rsidRDefault="00A138E6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Заң көмегінің түрлері. Қылмыстық істер бойынша заң көмегін және қорғауды ұйымдастыру. </w:t>
      </w:r>
    </w:p>
    <w:p w:rsidR="00A138E6" w:rsidRPr="00A138E6" w:rsidRDefault="00A138E6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Адвокаттық қызмет ұғымы және адвокаттар көрсететін қызмет түрлері. Адвокат және оның құқықтық мәртебесі, адвокат мәртебесін беру және тоқтату тәртібі, адвокатқа кандидатқа қойылатын талаптар. Адвокаттық құпия. </w:t>
      </w:r>
    </w:p>
    <w:p w:rsidR="00A138E6" w:rsidRPr="00A138E6" w:rsidRDefault="00A138E6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>4. Адвокаттық қызметті жүзеге асырудың ұйымд</w:t>
      </w: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астырушылық</w:t>
      </w:r>
      <w:r w:rsidRPr="00A138E6">
        <w:rPr>
          <w:rFonts w:ascii="Times New Roman" w:hAnsi="Times New Roman" w:cs="Times New Roman"/>
          <w:color w:val="000000"/>
          <w:sz w:val="28"/>
          <w:szCs w:val="28"/>
          <w:lang w:val="kk-KZ"/>
        </w:rPr>
        <w:t>-құқықтық нысандары (адвокаттар алқасы, заң консультациясы, адвокаттық кеңсе, адвокаттық қызметті жеке жүзеге асыру).</w:t>
      </w:r>
    </w:p>
    <w:p w:rsidR="00A138E6" w:rsidRPr="00A138E6" w:rsidRDefault="00A138E6" w:rsidP="00A138E6">
      <w:pPr>
        <w:rPr>
          <w:rFonts w:ascii="Times New Roman" w:hAnsi="Times New Roman" w:cs="Times New Roman"/>
          <w:lang w:val="kk-KZ"/>
        </w:rPr>
      </w:pPr>
    </w:p>
    <w:p w:rsidR="00A138E6" w:rsidRPr="0090409F" w:rsidRDefault="000E0B62" w:rsidP="00A138E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Семинар 7</w:t>
      </w:r>
      <w:r w:rsidR="00A138E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138E6" w:rsidRPr="0090409F">
        <w:rPr>
          <w:rFonts w:ascii="Times New Roman" w:hAnsi="Times New Roman" w:cs="Times New Roman"/>
          <w:bCs/>
          <w:sz w:val="28"/>
          <w:szCs w:val="28"/>
          <w:lang w:val="kk-KZ"/>
        </w:rPr>
        <w:t>Адвокаттық қызмет бойынща халықаралық-құқықтық стандарттардың жалпы сипаттамасы.</w:t>
      </w:r>
    </w:p>
    <w:p w:rsidR="0090409F" w:rsidRPr="0090409F" w:rsidRDefault="00A138E6" w:rsidP="00904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Адвокатураның рөлі мен </w:t>
      </w:r>
      <w:r w:rsidR="0090409F"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арналуы</w:t>
      </w: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қатысты халықаралық актілер. 1990 жылы тамызда Нью-Йоркте БҰҰ-ның қылмыстың алдын алу жөніндегі VIII Конгресі қабылдаған адвокаттың рөлі туралы</w:t>
      </w:r>
      <w:r w:rsidR="0090409F"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актінің</w:t>
      </w: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негізгі ережелер</w:t>
      </w:r>
      <w:r w:rsidR="0090409F"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"Деонтологиялық кодекс/ Еуропалық </w:t>
      </w:r>
      <w:r w:rsidR="0090409F"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қауымдас</w:t>
      </w: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тық адвокаттарының адвокаттық қызметін жүзеге асыру қағидаларының кодексі /" (1988). </w:t>
      </w:r>
    </w:p>
    <w:p w:rsidR="0090409F" w:rsidRPr="0090409F" w:rsidRDefault="00A138E6" w:rsidP="00904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Заң көмегінің қол жетімділігіне қатысты стандарттар. </w:t>
      </w:r>
      <w:r w:rsidR="0090409F"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Құқықтық</w:t>
      </w: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көмектің біліктілігіне қатысты стандарттар. </w:t>
      </w:r>
    </w:p>
    <w:p w:rsidR="000E0B62" w:rsidRPr="0090409F" w:rsidRDefault="00A138E6" w:rsidP="009040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0409F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Адвокаттық этикаға қатысты стандарттар.</w:t>
      </w:r>
    </w:p>
    <w:p w:rsidR="0090409F" w:rsidRPr="0090409F" w:rsidRDefault="0090409F" w:rsidP="009040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7CC4" w:rsidRPr="0030623C" w:rsidRDefault="002B7CC4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62F9E" w:rsidRPr="0030623C" w:rsidRDefault="000E0B62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Семинар </w:t>
      </w:r>
      <w:r w:rsidR="0090409F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062F9E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Кәмелеттік жасқа толмағандарға қатысты сот төрелігін </w:t>
      </w:r>
      <w:r w:rsidR="0090409F">
        <w:rPr>
          <w:rFonts w:ascii="Times New Roman" w:hAnsi="Times New Roman" w:cs="Times New Roman"/>
          <w:sz w:val="28"/>
          <w:szCs w:val="28"/>
          <w:lang w:val="kk-KZ"/>
        </w:rPr>
        <w:t xml:space="preserve">қолданудың ерекшеліктері және </w:t>
      </w:r>
      <w:r w:rsidR="00062F9E" w:rsidRPr="0030623C">
        <w:rPr>
          <w:rFonts w:ascii="Times New Roman" w:hAnsi="Times New Roman" w:cs="Times New Roman"/>
          <w:sz w:val="28"/>
          <w:szCs w:val="28"/>
          <w:lang w:val="kk-KZ"/>
        </w:rPr>
        <w:t>ХҚ стандарттары</w:t>
      </w:r>
      <w:r w:rsidR="003656C5" w:rsidRPr="003062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C5AD1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толмағандардың істері бойынша әділсотты қолдануға қатысты БҰҰ минималды стандартты ережелері (1985 ж. Пекин ережесі).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C5AD1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ҚР кәмелетке толмағандарға қылмыстық жауаптылықты қолданудың ерекшеліктері</w:t>
      </w:r>
      <w:r w:rsidR="0090409F">
        <w:rPr>
          <w:rFonts w:ascii="Times New Roman" w:hAnsi="Times New Roman" w:cs="Times New Roman"/>
          <w:sz w:val="28"/>
          <w:szCs w:val="28"/>
          <w:lang w:val="kk-KZ"/>
        </w:rPr>
        <w:t xml:space="preserve"> (ҚР ҚПК ережелері негізінде)</w:t>
      </w:r>
      <w:r w:rsidR="009C5AD1" w:rsidRPr="003062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09F" w:rsidRDefault="00062F9E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Семинар </w:t>
      </w:r>
      <w:r w:rsidR="0090409F">
        <w:rPr>
          <w:rFonts w:ascii="Times New Roman" w:hAnsi="Times New Roman" w:cs="Times New Roman"/>
          <w:sz w:val="28"/>
          <w:szCs w:val="28"/>
          <w:lang w:val="kk-KZ"/>
        </w:rPr>
        <w:t>9. Судяларға қойылатын халықаралық талаптар.</w:t>
      </w:r>
    </w:p>
    <w:p w:rsidR="0090409F" w:rsidRPr="0030623C" w:rsidRDefault="0090409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1985 ж. Сот органдарының тәуелсіздігіне қатысты негізгі қағидалар. </w:t>
      </w:r>
    </w:p>
    <w:p w:rsidR="0090409F" w:rsidRPr="0030623C" w:rsidRDefault="0090409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2. 2002 ж. Соттардың жү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ріс-тұрыстарының Банголорлық қағ</w:t>
      </w: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идалары.</w:t>
      </w:r>
    </w:p>
    <w:p w:rsidR="0090409F" w:rsidRDefault="0090409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3. ҚР сот жүйесін реформалаудың негізгі мәселелері.</w:t>
      </w:r>
    </w:p>
    <w:p w:rsidR="001233CB" w:rsidRDefault="001233CB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233CB" w:rsidRPr="001233CB" w:rsidRDefault="001233CB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Семинар </w:t>
      </w:r>
      <w:r>
        <w:rPr>
          <w:rFonts w:ascii="Times New Roman" w:hAnsi="Times New Roman" w:cs="Times New Roman"/>
          <w:bCs/>
          <w:sz w:val="28"/>
          <w:szCs w:val="28"/>
        </w:rPr>
        <w:t>10.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Қылмыстық істер бойынша сот органдарын реформалаудағы халықаралық стандарттардың ролі.</w:t>
      </w:r>
    </w:p>
    <w:p w:rsidR="001233CB" w:rsidRPr="00170D70" w:rsidRDefault="001233CB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0D70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170D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Құқықтық реформалар жүргізудің негіздері.</w:t>
      </w:r>
    </w:p>
    <w:p w:rsidR="001233CB" w:rsidRPr="00170D70" w:rsidRDefault="001233CB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0D70"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170D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Құқықтық реформалар жүргізу кезінде заңдарды жетілдіру құралдары (халықаралық актілердің  және шет елдердің заң практикаларының ролі).</w:t>
      </w:r>
    </w:p>
    <w:p w:rsidR="001233CB" w:rsidRPr="00170D70" w:rsidRDefault="001233CB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0D70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="00170D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Қылмыс</w:t>
      </w:r>
      <w:r w:rsidR="00B05062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="00170D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ық істер бойынша мамандандырылған соттарды ұйымдастырудың маңызы. </w:t>
      </w:r>
    </w:p>
    <w:p w:rsidR="001233CB" w:rsidRDefault="001233CB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0D70" w:rsidRDefault="00170D70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Cs/>
          <w:sz w:val="28"/>
          <w:szCs w:val="28"/>
        </w:rPr>
        <w:t>11.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Алдын ала тергеу органдарының қызметтерін реттейтін халықаралық стандарттардың негізгі ережелері.</w:t>
      </w:r>
    </w:p>
    <w:p w:rsidR="00B05062" w:rsidRPr="00B05062" w:rsidRDefault="00B05062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05062">
        <w:rPr>
          <w:rFonts w:ascii="Times New Roman" w:hAnsi="Times New Roman" w:cs="Times New Roman"/>
          <w:color w:val="000000"/>
          <w:sz w:val="28"/>
          <w:szCs w:val="28"/>
          <w:lang w:val="kk-KZ"/>
        </w:rPr>
        <w:t>1. Тергеу әрекеттерін жүргізу кезінде іске асырылатын халықаралық қағида</w:t>
      </w:r>
      <w:r w:rsidRPr="00B05062">
        <w:rPr>
          <w:rFonts w:ascii="Times New Roman" w:hAnsi="Times New Roman" w:cs="Times New Roman"/>
          <w:color w:val="000000"/>
          <w:sz w:val="28"/>
          <w:szCs w:val="28"/>
          <w:lang w:val="kk-KZ"/>
        </w:rPr>
        <w:t>л</w:t>
      </w:r>
      <w:r w:rsidRPr="00B0506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ар. </w:t>
      </w:r>
    </w:p>
    <w:p w:rsidR="00B05062" w:rsidRPr="00B05062" w:rsidRDefault="00B05062" w:rsidP="00B050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05062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B0506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Сотқа дейінгі іс жүргізуді </w:t>
      </w:r>
      <w:r w:rsidRPr="00B05062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жеңілдету.</w:t>
      </w:r>
      <w:r w:rsidRPr="00B0506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05062" w:rsidRPr="00B05062" w:rsidRDefault="00B05062" w:rsidP="00B050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sz w:val="28"/>
          <w:szCs w:val="28"/>
        </w:rPr>
        <w:t>3</w:t>
      </w:r>
      <w:r w:rsidRPr="00B05062">
        <w:rPr>
          <w:rFonts w:ascii="Times New Roman" w:hAnsi="Times New Roman" w:cs="Times New Roman"/>
          <w:sz w:val="28"/>
          <w:szCs w:val="28"/>
        </w:rPr>
        <w:t>.</w:t>
      </w:r>
      <w:r w:rsidRPr="00B05062">
        <w:t xml:space="preserve">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қудалаудан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125" w:rsidRPr="00B05062" w:rsidRDefault="00B05062" w:rsidP="00B050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жүргізіліп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5062">
        <w:rPr>
          <w:rFonts w:ascii="Times New Roman" w:hAnsi="Times New Roman" w:cs="Times New Roman"/>
          <w:sz w:val="28"/>
          <w:szCs w:val="28"/>
        </w:rPr>
        <w:t>жатырған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proofErr w:type="gramEnd"/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6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B05062">
        <w:rPr>
          <w:rFonts w:ascii="Times New Roman" w:hAnsi="Times New Roman" w:cs="Times New Roman"/>
          <w:sz w:val="28"/>
          <w:szCs w:val="28"/>
        </w:rPr>
        <w:t>.</w:t>
      </w:r>
    </w:p>
    <w:p w:rsidR="004B1056" w:rsidRDefault="004B1056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6125" w:rsidRDefault="00B05062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Семинар 12. </w:t>
      </w:r>
      <w:r w:rsidRPr="006D1963">
        <w:rPr>
          <w:rFonts w:ascii="Times New Roman" w:hAnsi="Times New Roman" w:cs="Times New Roman"/>
          <w:sz w:val="28"/>
          <w:szCs w:val="28"/>
          <w:lang w:val="kk-KZ"/>
        </w:rPr>
        <w:t>Халықаралық құқықтық актілердегі моралдық</w:t>
      </w:r>
      <w:r w:rsidR="007838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D1963">
        <w:rPr>
          <w:rFonts w:ascii="Times New Roman" w:hAnsi="Times New Roman" w:cs="Times New Roman"/>
          <w:sz w:val="28"/>
          <w:szCs w:val="28"/>
          <w:lang w:val="kk-KZ"/>
        </w:rPr>
        <w:t>этикалық ережелер.</w:t>
      </w:r>
    </w:p>
    <w:p w:rsidR="007838AF" w:rsidRPr="007838AF" w:rsidRDefault="007838AF" w:rsidP="0078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838AF">
        <w:rPr>
          <w:rFonts w:ascii="Times New Roman" w:hAnsi="Times New Roman" w:cs="Times New Roman"/>
          <w:sz w:val="28"/>
          <w:szCs w:val="28"/>
          <w:lang w:val="kk-KZ"/>
        </w:rPr>
        <w:t>Заңгерлердің моралдық-этикалық жүріс-тұрысының түсінігі.</w:t>
      </w:r>
    </w:p>
    <w:p w:rsidR="00492B0B" w:rsidRPr="007838AF" w:rsidRDefault="007838AF" w:rsidP="0078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838AF">
        <w:rPr>
          <w:rFonts w:ascii="Times New Roman" w:hAnsi="Times New Roman" w:cs="Times New Roman"/>
          <w:sz w:val="28"/>
          <w:szCs w:val="28"/>
          <w:lang w:val="kk-KZ"/>
        </w:rPr>
        <w:t xml:space="preserve">Моралдық-этикалық нормалардың қылмыстық әділсот қызметіндегі маңызы. </w:t>
      </w:r>
    </w:p>
    <w:p w:rsidR="00492B0B" w:rsidRDefault="007838A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Заңгерлерге қатысты моралдық-этикалық нормаларды анықтайтын халықаралық актілер.</w:t>
      </w:r>
    </w:p>
    <w:p w:rsidR="00492B0B" w:rsidRDefault="007838A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92B0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Халықаралық-құқықтық актілердегі моралдық-этикалық ережелер.</w:t>
      </w:r>
    </w:p>
    <w:p w:rsidR="00492B0B" w:rsidRDefault="00492B0B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8AF" w:rsidRPr="007838AF" w:rsidRDefault="007838A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8AF">
        <w:rPr>
          <w:rFonts w:ascii="Times New Roman" w:hAnsi="Times New Roman" w:cs="Times New Roman"/>
          <w:sz w:val="28"/>
          <w:szCs w:val="28"/>
          <w:lang w:val="kk-KZ"/>
        </w:rPr>
        <w:t>Семинар13 Қылмыстық процестегі айыпталушының құқықтары.</w:t>
      </w:r>
    </w:p>
    <w:p w:rsidR="007838AF" w:rsidRPr="007838AF" w:rsidRDefault="007838A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>1. Қылмыстық процесте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гі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айыпталушы құқықтарының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төменгі (минималды)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кепілдіктері. </w:t>
      </w:r>
    </w:p>
    <w:p w:rsidR="007838AF" w:rsidRDefault="007838A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 Білікті заң көмегін пайдалану құқығы және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қорға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нуға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дайында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>у үшін жеткіл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ікті уақыт пен мүмкіндік құқығы.</w:t>
      </w:r>
    </w:p>
    <w:p w:rsidR="007838AF" w:rsidRPr="007838AF" w:rsidRDefault="007838A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>3.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>удармашының көмегін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тегін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пайдалану құқығы.</w:t>
      </w:r>
    </w:p>
    <w:p w:rsidR="00B05062" w:rsidRPr="007838AF" w:rsidRDefault="007838AF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F92C6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Айыпталушының халықаралық-құқықтық актілерде белгіленегн (күдіктінің) өзге де процессуалдық құқықтары</w:t>
      </w:r>
      <w:r w:rsidRPr="007838A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05062" w:rsidRPr="007838AF" w:rsidRDefault="00B05062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5062" w:rsidRPr="007838AF" w:rsidRDefault="00B05062" w:rsidP="0090409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92C66" w:rsidRPr="00F92C66" w:rsidRDefault="00F92C66" w:rsidP="00F92C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92C66">
        <w:rPr>
          <w:rFonts w:ascii="Times New Roman" w:hAnsi="Times New Roman" w:cs="Times New Roman"/>
          <w:sz w:val="28"/>
          <w:szCs w:val="28"/>
          <w:lang w:val="kk-KZ"/>
        </w:rPr>
        <w:t>Семинар14 Қылмыстық сот өндірісіндегі адамның құқықтары бойынша Еуропа Соты шешімдерінің түсінігі және маңызы.</w:t>
      </w:r>
    </w:p>
    <w:p w:rsidR="00F92C66" w:rsidRPr="00F92C66" w:rsidRDefault="00F92C66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92C66">
        <w:rPr>
          <w:rFonts w:ascii="Times New Roman" w:hAnsi="Times New Roman" w:cs="Times New Roman"/>
          <w:color w:val="000000"/>
          <w:sz w:val="28"/>
          <w:szCs w:val="28"/>
          <w:lang w:val="kk-KZ"/>
        </w:rPr>
        <w:t>1. Қылмыстық сот</w:t>
      </w:r>
      <w:r w:rsidRPr="00F92C66">
        <w:rPr>
          <w:rFonts w:ascii="Times New Roman" w:hAnsi="Times New Roman" w:cs="Times New Roman"/>
          <w:color w:val="000000"/>
          <w:sz w:val="28"/>
          <w:szCs w:val="28"/>
          <w:lang w:val="kk-KZ"/>
        </w:rPr>
        <w:t>өндірісін</w:t>
      </w:r>
      <w:r w:rsidRPr="00F92C6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дегі адам құқықтары жөніндегі Еуропалық сот шешімдерінің түсінігі мен маңызы. </w:t>
      </w:r>
    </w:p>
    <w:p w:rsidR="0090409F" w:rsidRPr="00F92C66" w:rsidRDefault="00F92C66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92C6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Ресей Федерациясындағы адам құқықтарының бұзылу фактілері бойынша қабылданған Адам құқықтары жөніндегі Еуропалық соттың </w:t>
      </w:r>
      <w:r w:rsidRPr="00F92C66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прецеденттік</w:t>
      </w:r>
      <w:r w:rsidRPr="00F92C6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шешімдері, оларды талдау.</w:t>
      </w:r>
    </w:p>
    <w:p w:rsidR="00F92C66" w:rsidRPr="00F92C66" w:rsidRDefault="00F92C66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2F9E" w:rsidRPr="0030623C" w:rsidRDefault="000E0B62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Семинар1</w:t>
      </w:r>
      <w:r w:rsidR="00F92C66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062F9E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Трансұлттық және ұйымдасқан қылмыстылықпен күрес саласындағы ХҚ стандарттар және ҚР заңнамасы</w:t>
      </w:r>
      <w:r w:rsidR="003656C5" w:rsidRPr="003062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E0B62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Трансұлттық және ұйымдасқан қылмыстылықпен күрес саласындағы БҰҰ Конвенциясының жалпы сипаттамасы</w:t>
      </w:r>
      <w:r w:rsidR="00F92C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E0B62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Трансұлттық қылмыстылық халықаралық сипаттағы қылмыстар ретінде.</w:t>
      </w:r>
    </w:p>
    <w:p w:rsidR="003656C5" w:rsidRPr="0030623C" w:rsidRDefault="003656C5" w:rsidP="003062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E0B62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</w:t>
      </w:r>
      <w:r w:rsidR="00B76BF1">
        <w:rPr>
          <w:rFonts w:ascii="Times New Roman" w:hAnsi="Times New Roman" w:cs="Times New Roman"/>
          <w:sz w:val="28"/>
          <w:szCs w:val="28"/>
          <w:lang w:val="kk-KZ"/>
        </w:rPr>
        <w:t>з</w:t>
      </w:r>
      <w:bookmarkStart w:id="0" w:name="_GoBack"/>
      <w:bookmarkEnd w:id="0"/>
      <w:r w:rsidR="00B76BF1">
        <w:rPr>
          <w:rFonts w:ascii="Times New Roman" w:hAnsi="Times New Roman" w:cs="Times New Roman"/>
          <w:sz w:val="28"/>
          <w:szCs w:val="28"/>
          <w:lang w:val="kk-KZ"/>
        </w:rPr>
        <w:t>аңындағы</w:t>
      </w:r>
      <w:r w:rsidR="000E0B62" w:rsidRPr="0030623C">
        <w:rPr>
          <w:rFonts w:ascii="Times New Roman" w:hAnsi="Times New Roman" w:cs="Times New Roman"/>
          <w:sz w:val="28"/>
          <w:szCs w:val="28"/>
          <w:lang w:val="kk-KZ"/>
        </w:rPr>
        <w:t xml:space="preserve"> трансұлттық ұйымдасқан топтарды құру және оларға қатысу үшін жауаптылық түрлері. </w:t>
      </w:r>
    </w:p>
    <w:p w:rsidR="00062F9E" w:rsidRDefault="00062F9E">
      <w:pPr>
        <w:rPr>
          <w:lang w:val="kk-KZ"/>
        </w:rPr>
      </w:pPr>
    </w:p>
    <w:p w:rsidR="00DB05B8" w:rsidRDefault="00DB05B8">
      <w:pPr>
        <w:rPr>
          <w:lang w:val="kk-KZ"/>
        </w:rPr>
      </w:pPr>
    </w:p>
    <w:p w:rsidR="00DB05B8" w:rsidRDefault="00DB05B8">
      <w:pPr>
        <w:rPr>
          <w:lang w:val="kk-KZ"/>
        </w:rPr>
      </w:pPr>
    </w:p>
    <w:p w:rsidR="00DB05B8" w:rsidRDefault="00DB05B8">
      <w:pPr>
        <w:rPr>
          <w:lang w:val="kk-KZ"/>
        </w:rPr>
      </w:pPr>
    </w:p>
    <w:p w:rsidR="00DB05B8" w:rsidRDefault="00DB05B8">
      <w:pPr>
        <w:rPr>
          <w:lang w:val="kk-KZ"/>
        </w:rPr>
      </w:pPr>
    </w:p>
    <w:p w:rsidR="00DB05B8" w:rsidRDefault="00DB05B8">
      <w:pPr>
        <w:rPr>
          <w:lang w:val="kk-KZ"/>
        </w:rPr>
      </w:pPr>
    </w:p>
    <w:p w:rsidR="00DB05B8" w:rsidRPr="0030623C" w:rsidRDefault="00DB05B8" w:rsidP="00DB05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Қылмыстық сот әділдігінің ХҚ стандарттары және ҚР құқық қорғау  органдарының жүйесін реформалаудың мәселелері.</w:t>
      </w:r>
    </w:p>
    <w:p w:rsidR="00DB05B8" w:rsidRPr="0030623C" w:rsidRDefault="00DB05B8" w:rsidP="00DB05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1985 ж. Сот органдарының тәуелсіздігіне қатысты негізгі қағидалар. </w:t>
      </w:r>
    </w:p>
    <w:p w:rsidR="00DB05B8" w:rsidRPr="0030623C" w:rsidRDefault="00DB05B8" w:rsidP="00DB05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2. 2002 ж. Соттардың жүріс-тұрыстарының Банголорлық қаңидалары.</w:t>
      </w:r>
    </w:p>
    <w:p w:rsidR="00DB05B8" w:rsidRPr="0030623C" w:rsidRDefault="00DB05B8" w:rsidP="00DB05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623C">
        <w:rPr>
          <w:rFonts w:ascii="Times New Roman" w:hAnsi="Times New Roman" w:cs="Times New Roman"/>
          <w:bCs/>
          <w:sz w:val="28"/>
          <w:szCs w:val="28"/>
          <w:lang w:val="kk-KZ"/>
        </w:rPr>
        <w:t>3. ҚР сот жүйесін реформалаудың негізгі мәселелері.</w:t>
      </w:r>
    </w:p>
    <w:p w:rsidR="00DB05B8" w:rsidRDefault="00DB05B8">
      <w:pPr>
        <w:rPr>
          <w:lang w:val="kk-KZ"/>
        </w:rPr>
      </w:pPr>
    </w:p>
    <w:p w:rsidR="00A138E6" w:rsidRPr="00062F9E" w:rsidRDefault="00A138E6">
      <w:pPr>
        <w:rPr>
          <w:lang w:val="kk-KZ"/>
        </w:rPr>
      </w:pPr>
    </w:p>
    <w:sectPr w:rsidR="00A138E6" w:rsidRPr="0006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0224B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6295E"/>
    <w:multiLevelType w:val="hybridMultilevel"/>
    <w:tmpl w:val="20C2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D025D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F"/>
    <w:rsid w:val="00062F9E"/>
    <w:rsid w:val="000E0B62"/>
    <w:rsid w:val="001233CB"/>
    <w:rsid w:val="00170D70"/>
    <w:rsid w:val="002B7CC4"/>
    <w:rsid w:val="0030623C"/>
    <w:rsid w:val="003656C5"/>
    <w:rsid w:val="0044447F"/>
    <w:rsid w:val="00492B0B"/>
    <w:rsid w:val="004B1056"/>
    <w:rsid w:val="004D3563"/>
    <w:rsid w:val="00636125"/>
    <w:rsid w:val="006943ED"/>
    <w:rsid w:val="006D1963"/>
    <w:rsid w:val="007838AF"/>
    <w:rsid w:val="007D6022"/>
    <w:rsid w:val="0090409F"/>
    <w:rsid w:val="009C5AD1"/>
    <w:rsid w:val="009F42D0"/>
    <w:rsid w:val="00A138E6"/>
    <w:rsid w:val="00B01E33"/>
    <w:rsid w:val="00B040CE"/>
    <w:rsid w:val="00B05062"/>
    <w:rsid w:val="00B76BF1"/>
    <w:rsid w:val="00CA1F61"/>
    <w:rsid w:val="00DB05B8"/>
    <w:rsid w:val="00DB0736"/>
    <w:rsid w:val="00EA1096"/>
    <w:rsid w:val="00F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EC797-28B4-409E-A860-8F68DC4D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683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15</cp:revision>
  <dcterms:created xsi:type="dcterms:W3CDTF">2017-11-20T14:40:00Z</dcterms:created>
  <dcterms:modified xsi:type="dcterms:W3CDTF">2020-09-17T15:43:00Z</dcterms:modified>
</cp:coreProperties>
</file>